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63" w:rsidRPr="00BF4FD8" w:rsidRDefault="00753BA7">
      <w:pPr>
        <w:jc w:val="center"/>
        <w:rPr>
          <w:rFonts w:ascii="方正小标宋简体" w:eastAsia="方正小标宋简体" w:hint="eastAsia"/>
          <w:sz w:val="44"/>
          <w:szCs w:val="44"/>
        </w:rPr>
      </w:pPr>
      <w:r w:rsidRPr="00BF4FD8">
        <w:rPr>
          <w:rFonts w:ascii="方正小标宋简体" w:eastAsia="方正小标宋简体" w:hint="eastAsia"/>
          <w:sz w:val="44"/>
          <w:szCs w:val="44"/>
        </w:rPr>
        <w:t>旅馆业特种行业行政许可审批承诺书</w:t>
      </w:r>
    </w:p>
    <w:p w:rsidR="00BF4FD8" w:rsidRDefault="00753BA7">
      <w:pPr>
        <w:jc w:val="left"/>
        <w:rPr>
          <w:rFonts w:ascii="仿宋_GB2312" w:eastAsia="仿宋_GB2312" w:hint="eastAsia"/>
          <w:sz w:val="32"/>
          <w:szCs w:val="32"/>
        </w:rPr>
      </w:pPr>
      <w:r w:rsidRPr="00BF4FD8">
        <w:rPr>
          <w:rFonts w:ascii="仿宋_GB2312" w:eastAsia="仿宋_GB2312" w:hint="eastAsia"/>
          <w:sz w:val="32"/>
          <w:szCs w:val="32"/>
        </w:rPr>
        <w:t>申请人姓名：</w:t>
      </w:r>
      <w:r w:rsidR="00BF4FD8">
        <w:rPr>
          <w:rFonts w:ascii="仿宋_GB2312" w:eastAsia="仿宋_GB2312" w:hint="eastAsia"/>
          <w:sz w:val="32"/>
          <w:szCs w:val="32"/>
        </w:rPr>
        <w:t xml:space="preserve">          证件类型:</w:t>
      </w:r>
    </w:p>
    <w:p w:rsidR="00BF4FD8" w:rsidRDefault="00753BA7">
      <w:pPr>
        <w:jc w:val="left"/>
        <w:rPr>
          <w:rFonts w:ascii="仿宋_GB2312" w:eastAsia="仿宋_GB2312" w:hint="eastAsia"/>
          <w:sz w:val="32"/>
          <w:szCs w:val="32"/>
        </w:rPr>
      </w:pPr>
      <w:r w:rsidRPr="00BF4FD8">
        <w:rPr>
          <w:rFonts w:ascii="仿宋_GB2312" w:eastAsia="仿宋_GB2312" w:hint="eastAsia"/>
          <w:sz w:val="32"/>
          <w:szCs w:val="32"/>
        </w:rPr>
        <w:t>证件号码：</w:t>
      </w:r>
    </w:p>
    <w:p w:rsidR="00BF4FD8" w:rsidRDefault="00753BA7">
      <w:pPr>
        <w:jc w:val="left"/>
        <w:rPr>
          <w:rFonts w:ascii="仿宋_GB2312" w:eastAsia="仿宋_GB2312" w:hint="eastAsia"/>
          <w:sz w:val="32"/>
          <w:szCs w:val="32"/>
        </w:rPr>
      </w:pPr>
      <w:r w:rsidRPr="00BF4FD8">
        <w:rPr>
          <w:rFonts w:ascii="仿宋_GB2312" w:eastAsia="仿宋_GB2312" w:hint="eastAsia"/>
          <w:sz w:val="32"/>
          <w:szCs w:val="32"/>
        </w:rPr>
        <w:t>联系方式：</w:t>
      </w:r>
    </w:p>
    <w:p w:rsidR="00BF4FD8" w:rsidRDefault="00753BA7">
      <w:pPr>
        <w:jc w:val="left"/>
        <w:rPr>
          <w:rFonts w:ascii="仿宋_GB2312" w:eastAsia="仿宋_GB2312" w:hint="eastAsia"/>
          <w:sz w:val="32"/>
          <w:szCs w:val="32"/>
        </w:rPr>
      </w:pPr>
      <w:r w:rsidRPr="00BF4FD8">
        <w:rPr>
          <w:rFonts w:ascii="仿宋_GB2312" w:eastAsia="仿宋_GB2312" w:hint="eastAsia"/>
          <w:sz w:val="32"/>
          <w:szCs w:val="32"/>
        </w:rPr>
        <w:t>单位名称：</w:t>
      </w:r>
    </w:p>
    <w:p w:rsidR="00BF4FD8" w:rsidRDefault="00753BA7">
      <w:pPr>
        <w:jc w:val="left"/>
        <w:rPr>
          <w:rFonts w:ascii="仿宋_GB2312" w:eastAsia="仿宋_GB2312" w:hint="eastAsia"/>
          <w:sz w:val="32"/>
          <w:szCs w:val="32"/>
        </w:rPr>
      </w:pPr>
      <w:r w:rsidRPr="00BF4FD8">
        <w:rPr>
          <w:rFonts w:ascii="仿宋_GB2312" w:eastAsia="仿宋_GB2312" w:hint="eastAsia"/>
          <w:sz w:val="32"/>
          <w:szCs w:val="32"/>
        </w:rPr>
        <w:t>单位地址：</w:t>
      </w:r>
    </w:p>
    <w:p w:rsidR="00BF4FD8" w:rsidRDefault="00753BA7" w:rsidP="00BF4FD8">
      <w:pPr>
        <w:jc w:val="left"/>
        <w:rPr>
          <w:rFonts w:ascii="仿宋_GB2312" w:eastAsia="仿宋_GB2312" w:hint="eastAsia"/>
          <w:sz w:val="32"/>
          <w:szCs w:val="32"/>
        </w:rPr>
      </w:pPr>
      <w:r w:rsidRPr="00BF4FD8">
        <w:rPr>
          <w:rFonts w:ascii="仿宋_GB2312" w:eastAsia="仿宋_GB2312" w:hint="eastAsia"/>
          <w:sz w:val="32"/>
          <w:szCs w:val="32"/>
        </w:rPr>
        <w:t>统一社会信用代码：</w:t>
      </w:r>
    </w:p>
    <w:p w:rsidR="00077863" w:rsidRPr="00BF4FD8" w:rsidRDefault="00BF4FD8" w:rsidP="00BF4FD8">
      <w:pPr>
        <w:jc w:val="left"/>
        <w:rPr>
          <w:rFonts w:ascii="仿宋_GB2312" w:eastAsia="仿宋_GB2312" w:hint="eastAsia"/>
          <w:sz w:val="32"/>
          <w:szCs w:val="32"/>
        </w:rPr>
      </w:pPr>
      <w:r>
        <w:rPr>
          <w:rFonts w:ascii="仿宋_GB2312" w:eastAsia="仿宋_GB2312" w:hint="eastAsia"/>
          <w:sz w:val="32"/>
          <w:szCs w:val="32"/>
        </w:rPr>
        <w:t>（一）所填写的信息真实、准确；</w:t>
      </w:r>
    </w:p>
    <w:p w:rsidR="00077863" w:rsidRPr="00BF4FD8" w:rsidRDefault="00015940" w:rsidP="00015940">
      <w:pPr>
        <w:jc w:val="left"/>
        <w:rPr>
          <w:rFonts w:ascii="仿宋_GB2312" w:eastAsia="仿宋_GB2312" w:hint="eastAsia"/>
          <w:sz w:val="32"/>
          <w:szCs w:val="32"/>
        </w:rPr>
      </w:pPr>
      <w:r>
        <w:rPr>
          <w:rFonts w:ascii="仿宋_GB2312" w:eastAsia="仿宋_GB2312" w:hint="eastAsia"/>
          <w:sz w:val="32"/>
          <w:szCs w:val="32"/>
        </w:rPr>
        <w:t>（二）</w:t>
      </w:r>
      <w:r w:rsidR="00753BA7" w:rsidRPr="00BF4FD8">
        <w:rPr>
          <w:rFonts w:ascii="仿宋_GB2312" w:eastAsia="仿宋_GB2312" w:hint="eastAsia"/>
          <w:sz w:val="32"/>
          <w:szCs w:val="32"/>
        </w:rPr>
        <w:t>已知悉贵州省公安机关《旅馆业特种行业许可审批告</w:t>
      </w:r>
    </w:p>
    <w:p w:rsidR="00077863" w:rsidRPr="00BF4FD8" w:rsidRDefault="00015940">
      <w:pPr>
        <w:jc w:val="left"/>
        <w:rPr>
          <w:rFonts w:ascii="仿宋_GB2312" w:eastAsia="仿宋_GB2312" w:hint="eastAsia"/>
          <w:sz w:val="32"/>
          <w:szCs w:val="32"/>
        </w:rPr>
      </w:pPr>
      <w:r>
        <w:rPr>
          <w:rFonts w:ascii="仿宋_GB2312" w:eastAsia="仿宋_GB2312" w:hint="eastAsia"/>
          <w:sz w:val="32"/>
          <w:szCs w:val="32"/>
        </w:rPr>
        <w:t>知书》全部内容;</w:t>
      </w:r>
    </w:p>
    <w:p w:rsidR="00077863" w:rsidRPr="00BF4FD8" w:rsidRDefault="00753BA7">
      <w:pPr>
        <w:jc w:val="left"/>
        <w:rPr>
          <w:rFonts w:ascii="仿宋_GB2312" w:eastAsia="仿宋_GB2312" w:hint="eastAsia"/>
          <w:sz w:val="32"/>
          <w:szCs w:val="32"/>
        </w:rPr>
      </w:pPr>
      <w:r w:rsidRPr="00BF4FD8">
        <w:rPr>
          <w:rFonts w:ascii="仿宋_GB2312" w:eastAsia="仿宋_GB2312" w:hint="eastAsia"/>
          <w:sz w:val="32"/>
          <w:szCs w:val="32"/>
        </w:rPr>
        <w:t>（三）能够满足公安机关通过《旅馆业特种行业许可审批告</w:t>
      </w:r>
    </w:p>
    <w:p w:rsidR="00077863" w:rsidRPr="00BF4FD8" w:rsidRDefault="00753BA7">
      <w:pPr>
        <w:jc w:val="left"/>
        <w:rPr>
          <w:rFonts w:ascii="仿宋_GB2312" w:eastAsia="仿宋_GB2312" w:hint="eastAsia"/>
          <w:sz w:val="32"/>
          <w:szCs w:val="32"/>
        </w:rPr>
      </w:pPr>
      <w:r w:rsidRPr="00BF4FD8">
        <w:rPr>
          <w:rFonts w:ascii="仿宋_GB2312" w:eastAsia="仿宋_GB2312" w:hint="eastAsia"/>
          <w:sz w:val="32"/>
          <w:szCs w:val="32"/>
        </w:rPr>
        <w:t>知书》告知的条件、标准和要求。不存在将旅馆开设在居民楼中等旅馆开设地点违法有关法律法规的情况。</w:t>
      </w:r>
    </w:p>
    <w:p w:rsidR="00077863" w:rsidRPr="00BF4FD8" w:rsidRDefault="00753BA7">
      <w:pPr>
        <w:jc w:val="left"/>
        <w:rPr>
          <w:rFonts w:ascii="仿宋_GB2312" w:eastAsia="仿宋_GB2312" w:hint="eastAsia"/>
          <w:sz w:val="32"/>
          <w:szCs w:val="32"/>
        </w:rPr>
      </w:pPr>
      <w:r w:rsidRPr="00BF4FD8">
        <w:rPr>
          <w:rFonts w:ascii="仿宋_GB2312" w:eastAsia="仿宋_GB2312" w:hint="eastAsia"/>
          <w:sz w:val="32"/>
          <w:szCs w:val="32"/>
        </w:rPr>
        <w:t>（四）提供公安机关告知的材料，所提供的申请材料真实、</w:t>
      </w:r>
    </w:p>
    <w:p w:rsidR="00077863" w:rsidRPr="00BF4FD8" w:rsidRDefault="00753BA7">
      <w:pPr>
        <w:jc w:val="left"/>
        <w:rPr>
          <w:rFonts w:ascii="仿宋_GB2312" w:eastAsia="仿宋_GB2312" w:hint="eastAsia"/>
          <w:sz w:val="32"/>
          <w:szCs w:val="32"/>
        </w:rPr>
      </w:pPr>
      <w:r w:rsidRPr="00BF4FD8">
        <w:rPr>
          <w:rFonts w:ascii="仿宋_GB2312" w:eastAsia="仿宋_GB2312" w:hint="eastAsia"/>
          <w:sz w:val="32"/>
          <w:szCs w:val="32"/>
        </w:rPr>
        <w:t>完整、合法、有效；</w:t>
      </w:r>
      <w:r w:rsidR="00015940" w:rsidRPr="00BF4FD8">
        <w:rPr>
          <w:rFonts w:ascii="仿宋_GB2312" w:eastAsia="仿宋_GB2312" w:hint="eastAsia"/>
          <w:sz w:val="32"/>
          <w:szCs w:val="32"/>
        </w:rPr>
        <w:t xml:space="preserve"> </w:t>
      </w:r>
    </w:p>
    <w:p w:rsidR="00077863" w:rsidRPr="00BF4FD8" w:rsidRDefault="00753BA7">
      <w:pPr>
        <w:jc w:val="left"/>
        <w:rPr>
          <w:rFonts w:ascii="仿宋_GB2312" w:eastAsia="仿宋_GB2312" w:hint="eastAsia"/>
          <w:sz w:val="32"/>
          <w:szCs w:val="32"/>
        </w:rPr>
      </w:pPr>
      <w:r w:rsidRPr="00BF4FD8">
        <w:rPr>
          <w:rFonts w:ascii="仿宋_GB2312" w:eastAsia="仿宋_GB2312" w:hint="eastAsia"/>
          <w:sz w:val="32"/>
          <w:szCs w:val="32"/>
        </w:rPr>
        <w:t>（五）在达到法定条件前，所申办的旅馆不得从事住宿经营</w:t>
      </w:r>
    </w:p>
    <w:p w:rsidR="00077863" w:rsidRPr="00BF4FD8" w:rsidRDefault="00753BA7">
      <w:pPr>
        <w:jc w:val="left"/>
        <w:rPr>
          <w:rFonts w:ascii="仿宋_GB2312" w:eastAsia="仿宋_GB2312" w:hint="eastAsia"/>
          <w:sz w:val="32"/>
          <w:szCs w:val="32"/>
        </w:rPr>
      </w:pPr>
      <w:r w:rsidRPr="00BF4FD8">
        <w:rPr>
          <w:rFonts w:ascii="仿宋_GB2312" w:eastAsia="仿宋_GB2312" w:hint="eastAsia"/>
          <w:sz w:val="32"/>
          <w:szCs w:val="32"/>
        </w:rPr>
        <w:t>活动；</w:t>
      </w:r>
    </w:p>
    <w:p w:rsidR="00015940" w:rsidRDefault="00753BA7" w:rsidP="00015940">
      <w:pPr>
        <w:numPr>
          <w:ilvl w:val="0"/>
          <w:numId w:val="2"/>
        </w:numPr>
        <w:jc w:val="left"/>
        <w:rPr>
          <w:rFonts w:ascii="仿宋_GB2312" w:eastAsia="仿宋_GB2312" w:hint="eastAsia"/>
          <w:sz w:val="32"/>
          <w:szCs w:val="32"/>
        </w:rPr>
      </w:pPr>
      <w:r w:rsidRPr="00BF4FD8">
        <w:rPr>
          <w:rFonts w:ascii="仿宋_GB2312" w:eastAsia="仿宋_GB2312" w:hint="eastAsia"/>
          <w:sz w:val="32"/>
          <w:szCs w:val="32"/>
        </w:rPr>
        <w:t>愿意承担不实承诺和违法承诺的责任，若提供虚假申办资料，或者承诺情况与实际情况不一致，不符合开设旅馆的许可条件要求的、自觉接受公安机关撤销旅</w:t>
      </w:r>
      <w:r w:rsidRPr="00015940">
        <w:rPr>
          <w:rFonts w:ascii="仿宋_GB2312" w:eastAsia="仿宋_GB2312" w:hint="eastAsia"/>
          <w:sz w:val="32"/>
          <w:szCs w:val="32"/>
        </w:rPr>
        <w:t>馆业特种行业行政许可的决定、及时交回特种</w:t>
      </w:r>
      <w:r w:rsidR="00015940">
        <w:rPr>
          <w:rFonts w:ascii="仿宋_GB2312" w:eastAsia="仿宋_GB2312" w:hint="eastAsia"/>
          <w:sz w:val="32"/>
          <w:szCs w:val="32"/>
        </w:rPr>
        <w:t>行业许可证；</w:t>
      </w:r>
    </w:p>
    <w:p w:rsidR="00077863" w:rsidRPr="00015940" w:rsidRDefault="00753BA7" w:rsidP="00015940">
      <w:pPr>
        <w:jc w:val="left"/>
        <w:rPr>
          <w:rFonts w:ascii="仿宋_GB2312" w:eastAsia="仿宋_GB2312" w:hint="eastAsia"/>
          <w:sz w:val="32"/>
          <w:szCs w:val="32"/>
        </w:rPr>
      </w:pPr>
      <w:r w:rsidRPr="00015940">
        <w:rPr>
          <w:rFonts w:ascii="仿宋_GB2312" w:eastAsia="仿宋_GB2312" w:hint="eastAsia"/>
          <w:sz w:val="32"/>
          <w:szCs w:val="32"/>
        </w:rPr>
        <w:t>（七）以上承诺是本申请人真实意思表示。</w:t>
      </w: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015940" w:rsidRDefault="00015940" w:rsidP="00015940">
      <w:pPr>
        <w:jc w:val="left"/>
        <w:rPr>
          <w:rFonts w:ascii="仿宋_GB2312" w:eastAsia="仿宋_GB2312" w:hint="eastAsia"/>
          <w:sz w:val="32"/>
          <w:szCs w:val="32"/>
        </w:rPr>
      </w:pPr>
    </w:p>
    <w:p w:rsidR="00DB7F9D" w:rsidRDefault="00753BA7" w:rsidP="00DB7F9D">
      <w:pPr>
        <w:jc w:val="left"/>
        <w:rPr>
          <w:rFonts w:ascii="仿宋_GB2312" w:eastAsia="仿宋_GB2312" w:hint="eastAsia"/>
          <w:sz w:val="32"/>
          <w:szCs w:val="32"/>
        </w:rPr>
      </w:pPr>
      <w:r w:rsidRPr="00BF4FD8">
        <w:rPr>
          <w:rFonts w:ascii="仿宋_GB2312" w:eastAsia="仿宋_GB2312" w:hint="eastAsia"/>
          <w:sz w:val="32"/>
          <w:szCs w:val="32"/>
        </w:rPr>
        <w:t>申请人：</w:t>
      </w:r>
      <w:r w:rsidR="00015940">
        <w:rPr>
          <w:rFonts w:ascii="仿宋_GB2312" w:eastAsia="仿宋_GB2312" w:hint="eastAsia"/>
          <w:sz w:val="32"/>
          <w:szCs w:val="32"/>
        </w:rPr>
        <w:t xml:space="preserve">                           公安机关：</w:t>
      </w:r>
    </w:p>
    <w:p w:rsidR="00DB7F9D" w:rsidRPr="00BF4FD8" w:rsidRDefault="00753BA7" w:rsidP="00DB7F9D">
      <w:pPr>
        <w:jc w:val="left"/>
        <w:rPr>
          <w:rFonts w:ascii="仿宋_GB2312" w:eastAsia="仿宋_GB2312" w:hint="eastAsia"/>
          <w:sz w:val="32"/>
          <w:szCs w:val="32"/>
        </w:rPr>
      </w:pPr>
      <w:r w:rsidRPr="00BF4FD8">
        <w:rPr>
          <w:rFonts w:ascii="仿宋_GB2312" w:eastAsia="仿宋_GB2312" w:hint="eastAsia"/>
          <w:sz w:val="32"/>
          <w:szCs w:val="32"/>
        </w:rPr>
        <w:t>（签字盖章</w:t>
      </w:r>
      <w:r w:rsidR="00015940">
        <w:rPr>
          <w:rFonts w:ascii="仿宋_GB2312" w:eastAsia="仿宋_GB2312" w:hint="eastAsia"/>
          <w:sz w:val="32"/>
          <w:szCs w:val="32"/>
        </w:rPr>
        <w:t>）</w:t>
      </w:r>
      <w:r w:rsidR="00DB7F9D">
        <w:rPr>
          <w:rFonts w:ascii="仿宋_GB2312" w:eastAsia="仿宋_GB2312" w:hint="eastAsia"/>
          <w:sz w:val="32"/>
          <w:szCs w:val="32"/>
        </w:rPr>
        <w:t xml:space="preserve">                        （盖章）</w:t>
      </w:r>
    </w:p>
    <w:p w:rsidR="00077863" w:rsidRPr="00DB7F9D" w:rsidRDefault="00DB7F9D" w:rsidP="00015940">
      <w:pPr>
        <w:jc w:val="left"/>
        <w:rPr>
          <w:rFonts w:ascii="仿宋_GB2312" w:eastAsia="仿宋_GB2312" w:hint="eastAsia"/>
          <w:sz w:val="32"/>
          <w:szCs w:val="32"/>
        </w:rPr>
      </w:pPr>
      <w:r>
        <w:rPr>
          <w:rFonts w:ascii="仿宋_GB2312" w:eastAsia="仿宋_GB2312" w:hint="eastAsia"/>
          <w:sz w:val="32"/>
          <w:szCs w:val="32"/>
        </w:rPr>
        <w:t>年  月  日                         年   月  日</w:t>
      </w:r>
    </w:p>
    <w:p w:rsidR="00DB7F9D" w:rsidRDefault="00DB7F9D" w:rsidP="00DB7F9D">
      <w:pPr>
        <w:jc w:val="left"/>
        <w:rPr>
          <w:rFonts w:ascii="仿宋_GB2312" w:eastAsia="仿宋_GB2312" w:hint="eastAsia"/>
          <w:sz w:val="32"/>
          <w:szCs w:val="32"/>
        </w:rPr>
      </w:pPr>
    </w:p>
    <w:p w:rsidR="00DB7F9D" w:rsidRDefault="00DB7F9D" w:rsidP="00DB7F9D">
      <w:pPr>
        <w:jc w:val="left"/>
        <w:rPr>
          <w:rFonts w:ascii="仿宋_GB2312" w:eastAsia="仿宋_GB2312" w:hint="eastAsia"/>
          <w:sz w:val="32"/>
          <w:szCs w:val="32"/>
        </w:rPr>
      </w:pPr>
    </w:p>
    <w:p w:rsidR="00077863" w:rsidRPr="00BF4FD8" w:rsidRDefault="00753BA7" w:rsidP="00DB7F9D">
      <w:pPr>
        <w:jc w:val="left"/>
        <w:rPr>
          <w:rFonts w:ascii="仿宋_GB2312" w:eastAsia="仿宋_GB2312" w:hint="eastAsia"/>
          <w:sz w:val="32"/>
          <w:szCs w:val="32"/>
        </w:rPr>
      </w:pPr>
      <w:r w:rsidRPr="00BF4FD8">
        <w:rPr>
          <w:rFonts w:ascii="仿宋_GB2312" w:eastAsia="仿宋_GB2312" w:hint="eastAsia"/>
          <w:sz w:val="32"/>
          <w:szCs w:val="32"/>
        </w:rPr>
        <w:t>（《承诺书》一式两份，申请人和公安机关各保存一份）</w:t>
      </w:r>
    </w:p>
    <w:sectPr w:rsidR="00077863" w:rsidRPr="00BF4FD8" w:rsidSect="000778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BA7" w:rsidRDefault="00753BA7" w:rsidP="00BF4FD8">
      <w:r>
        <w:separator/>
      </w:r>
    </w:p>
  </w:endnote>
  <w:endnote w:type="continuationSeparator" w:id="1">
    <w:p w:rsidR="00753BA7" w:rsidRDefault="00753BA7" w:rsidP="00BF4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BA7" w:rsidRDefault="00753BA7" w:rsidP="00BF4FD8">
      <w:r>
        <w:separator/>
      </w:r>
    </w:p>
  </w:footnote>
  <w:footnote w:type="continuationSeparator" w:id="1">
    <w:p w:rsidR="00753BA7" w:rsidRDefault="00753BA7" w:rsidP="00BF4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7C6BA6"/>
    <w:multiLevelType w:val="singleLevel"/>
    <w:tmpl w:val="9F7C6BA6"/>
    <w:lvl w:ilvl="0">
      <w:start w:val="6"/>
      <w:numFmt w:val="chineseCounting"/>
      <w:suff w:val="nothing"/>
      <w:lvlText w:val="（%1）"/>
      <w:lvlJc w:val="left"/>
      <w:rPr>
        <w:rFonts w:hint="eastAsia"/>
      </w:rPr>
    </w:lvl>
  </w:abstractNum>
  <w:abstractNum w:abstractNumId="1">
    <w:nsid w:val="BA47C827"/>
    <w:multiLevelType w:val="singleLevel"/>
    <w:tmpl w:val="BA47C82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863"/>
    <w:rsid w:val="00015940"/>
    <w:rsid w:val="00077863"/>
    <w:rsid w:val="00753BA7"/>
    <w:rsid w:val="00BF4FD8"/>
    <w:rsid w:val="00DB7F9D"/>
    <w:rsid w:val="3BE23D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78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4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4FD8"/>
    <w:rPr>
      <w:kern w:val="2"/>
      <w:sz w:val="18"/>
      <w:szCs w:val="18"/>
    </w:rPr>
  </w:style>
  <w:style w:type="paragraph" w:styleId="a4">
    <w:name w:val="footer"/>
    <w:basedOn w:val="a"/>
    <w:link w:val="Char0"/>
    <w:rsid w:val="00BF4FD8"/>
    <w:pPr>
      <w:tabs>
        <w:tab w:val="center" w:pos="4153"/>
        <w:tab w:val="right" w:pos="8306"/>
      </w:tabs>
      <w:snapToGrid w:val="0"/>
      <w:jc w:val="left"/>
    </w:pPr>
    <w:rPr>
      <w:sz w:val="18"/>
      <w:szCs w:val="18"/>
    </w:rPr>
  </w:style>
  <w:style w:type="character" w:customStyle="1" w:styleId="Char0">
    <w:name w:val="页脚 Char"/>
    <w:basedOn w:val="a0"/>
    <w:link w:val="a4"/>
    <w:rsid w:val="00BF4FD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Administrator.USER-20190723RM</dc:creator>
  <cp:lastModifiedBy>Administrator</cp:lastModifiedBy>
  <cp:revision>2</cp:revision>
  <dcterms:created xsi:type="dcterms:W3CDTF">2014-10-29T12:08:00Z</dcterms:created>
  <dcterms:modified xsi:type="dcterms:W3CDTF">2022-04-14T02:54:00Z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F7645C75898A4672A899EAB89B7654F1</vt:lpwstr>
  </property>
</Properties>
</file>