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instrText xml:space="preserve"> HYPERLINK "http://www.gzrsksxxw.com/qiannan/liboxian/" \t "http://www.gzrsksxxw.com/qiannan/liboxian/_blank"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荔波县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eastAsia="zh-CN"/>
        </w:rPr>
        <w:t>工商业联合会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645"/>
        <w:gridCol w:w="585"/>
        <w:gridCol w:w="2475"/>
        <w:gridCol w:w="4290"/>
        <w:gridCol w:w="990"/>
        <w:gridCol w:w="1770"/>
        <w:gridCol w:w="915"/>
        <w:gridCol w:w="645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序号</w:t>
            </w:r>
          </w:p>
        </w:tc>
        <w:tc>
          <w:tcPr>
            <w:tcW w:w="645" w:type="dxa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岗位名称</w:t>
            </w:r>
          </w:p>
        </w:tc>
        <w:tc>
          <w:tcPr>
            <w:tcW w:w="585" w:type="dxa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招聘人数</w:t>
            </w:r>
          </w:p>
        </w:tc>
        <w:tc>
          <w:tcPr>
            <w:tcW w:w="2475" w:type="dxa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岗位职责</w:t>
            </w:r>
          </w:p>
        </w:tc>
        <w:tc>
          <w:tcPr>
            <w:tcW w:w="4290" w:type="dxa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岗位要求</w:t>
            </w:r>
          </w:p>
        </w:tc>
        <w:tc>
          <w:tcPr>
            <w:tcW w:w="990" w:type="dxa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补贴标准 （元/月）</w:t>
            </w:r>
          </w:p>
        </w:tc>
        <w:tc>
          <w:tcPr>
            <w:tcW w:w="1770" w:type="dxa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社保待遇</w:t>
            </w:r>
          </w:p>
        </w:tc>
        <w:tc>
          <w:tcPr>
            <w:tcW w:w="915" w:type="dxa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报名联系人</w:t>
            </w:r>
          </w:p>
        </w:tc>
        <w:tc>
          <w:tcPr>
            <w:tcW w:w="645" w:type="dxa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报名联系电话</w:t>
            </w:r>
          </w:p>
        </w:tc>
        <w:tc>
          <w:tcPr>
            <w:tcW w:w="645" w:type="dxa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fill="FFFFFF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</w:t>
            </w:r>
          </w:p>
        </w:tc>
        <w:tc>
          <w:tcPr>
            <w:tcW w:w="645" w:type="dxa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荔波县工商联（商会）办公</w:t>
            </w:r>
          </w:p>
        </w:tc>
        <w:tc>
          <w:tcPr>
            <w:tcW w:w="585" w:type="dxa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</w:t>
            </w:r>
          </w:p>
        </w:tc>
        <w:tc>
          <w:tcPr>
            <w:tcW w:w="2475" w:type="dxa"/>
          </w:tcPr>
          <w:p w14:paraId="1547F5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1.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单位政务平台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相关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管理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；</w:t>
            </w:r>
          </w:p>
          <w:p w14:paraId="624B90A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2.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民营企业运行状况调查问卷的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相关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工作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；</w:t>
            </w:r>
          </w:p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3.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协助办公室抓好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年度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相关考核材料。　　　　　　　</w:t>
            </w:r>
          </w:p>
        </w:tc>
        <w:tc>
          <w:tcPr>
            <w:tcW w:w="4290" w:type="dxa"/>
          </w:tcPr>
          <w:p w14:paraId="669965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1.遵纪守法、品行端正，无治安、刑事处罚及其他不良记录。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2.身体健康、服从管理，有较强的语言沟通交流能力，能适应岗位工作。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3.全日制大学专科及以上学历，年龄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35</w:t>
            </w:r>
            <w:r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周岁以下，男女不限，能熟练使用电脑及办公软件。</w:t>
            </w:r>
          </w:p>
        </w:tc>
        <w:tc>
          <w:tcPr>
            <w:tcW w:w="990" w:type="dxa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2100.00元（实发工资）</w:t>
            </w:r>
          </w:p>
        </w:tc>
        <w:tc>
          <w:tcPr>
            <w:tcW w:w="1770" w:type="dxa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缴纳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四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  <w:t>险</w:t>
            </w:r>
          </w:p>
        </w:tc>
        <w:tc>
          <w:tcPr>
            <w:tcW w:w="915" w:type="dxa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eastAsia="zh-CN"/>
              </w:rPr>
              <w:t>陆晓艳</w:t>
            </w:r>
          </w:p>
        </w:tc>
        <w:tc>
          <w:tcPr>
            <w:tcW w:w="645" w:type="dxa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  <w:lang w:val="en-US" w:eastAsia="zh-CN"/>
              </w:rPr>
              <w:t>3612281</w:t>
            </w:r>
          </w:p>
        </w:tc>
        <w:tc>
          <w:tcPr>
            <w:tcW w:w="645" w:type="dxa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7F7F7"/>
              </w:rPr>
            </w:pPr>
          </w:p>
        </w:tc>
      </w:tr>
    </w:tbl>
    <w:p w14:paraId="1E87052D">
      <w:pPr>
        <w:rPr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C442BD4"/>
    <w:rsid w:val="1DA81798"/>
    <w:rsid w:val="239B3C3D"/>
    <w:rsid w:val="2C415E92"/>
    <w:rsid w:val="2F9E4AD1"/>
    <w:rsid w:val="38434CA0"/>
    <w:rsid w:val="3BF762B4"/>
    <w:rsid w:val="3FB319C6"/>
    <w:rsid w:val="42A76322"/>
    <w:rsid w:val="46603AD2"/>
    <w:rsid w:val="47821FC4"/>
    <w:rsid w:val="4A425141"/>
    <w:rsid w:val="589A5609"/>
    <w:rsid w:val="59AC10B0"/>
    <w:rsid w:val="68136477"/>
    <w:rsid w:val="71354643"/>
    <w:rsid w:val="74CF3033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1301</Words>
  <Characters>1375</Characters>
  <Lines>0</Lines>
  <Paragraphs>0</Paragraphs>
  <TotalTime>6</TotalTime>
  <ScaleCrop>false</ScaleCrop>
  <LinksUpToDate>false</LinksUpToDate>
  <CharactersWithSpaces>1431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Administrator</cp:lastModifiedBy>
  <dcterms:modified xsi:type="dcterms:W3CDTF">2025-06-24T08:41:41Z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eyJoZGlkIjoiMGE2YmE5MzA0Mjc3YTZkZmU0ZTQ0ZWI3MDAyNjk4OWEifQ==</vt:lpwstr>
  </property>
</Properties>
</file>